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D6" w:rsidRPr="00953ACD" w:rsidRDefault="007C0ED6" w:rsidP="002777A5">
      <w:pPr>
        <w:jc w:val="center"/>
        <w:rPr>
          <w:rFonts w:ascii="Times New Roman" w:hAnsi="Times New Roman"/>
          <w:sz w:val="24"/>
          <w:szCs w:val="24"/>
        </w:rPr>
      </w:pP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</w:p>
    <w:p w:rsidR="007C0ED6" w:rsidRPr="00953ACD" w:rsidRDefault="007C0ED6" w:rsidP="002777A5">
      <w:pPr>
        <w:spacing w:after="0" w:line="240" w:lineRule="auto"/>
        <w:ind w:left="7937" w:firstLine="559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>ЗАТВЕРДЖЕНО</w:t>
      </w:r>
    </w:p>
    <w:p w:rsidR="007C0ED6" w:rsidRPr="00953ACD" w:rsidRDefault="007C0ED6" w:rsidP="002777A5">
      <w:pPr>
        <w:spacing w:after="0" w:line="240" w:lineRule="auto"/>
        <w:ind w:left="8496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Наказ </w:t>
      </w:r>
      <w:r w:rsidRPr="00953ACD">
        <w:rPr>
          <w:rFonts w:ascii="Times New Roman" w:hAnsi="Times New Roman"/>
          <w:sz w:val="24"/>
          <w:szCs w:val="24"/>
          <w:lang w:eastAsia="uk-UA"/>
        </w:rPr>
        <w:t xml:space="preserve">начальника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>управління</w:t>
      </w:r>
      <w:r w:rsidR="009D171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соціального захисту населення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Сєвєродонецької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районної державної адміністрації </w:t>
      </w:r>
      <w:r>
        <w:rPr>
          <w:rFonts w:ascii="Times New Roman" w:hAnsi="Times New Roman"/>
          <w:sz w:val="24"/>
          <w:szCs w:val="24"/>
          <w:lang w:val="uk-UA" w:eastAsia="uk-UA"/>
        </w:rPr>
        <w:t>Луганської області</w:t>
      </w:r>
    </w:p>
    <w:p w:rsidR="007C0ED6" w:rsidRPr="00953ACD" w:rsidRDefault="009D1710" w:rsidP="002777A5">
      <w:pPr>
        <w:spacing w:after="0" w:line="240" w:lineRule="auto"/>
        <w:ind w:left="7937" w:firstLine="559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               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>№</w:t>
      </w:r>
      <w:r>
        <w:rPr>
          <w:rFonts w:ascii="Times New Roman" w:hAnsi="Times New Roman"/>
          <w:sz w:val="24"/>
          <w:szCs w:val="24"/>
          <w:lang w:val="uk-UA" w:eastAsia="uk-UA"/>
        </w:rPr>
        <w:t>_______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</w:t>
      </w:r>
    </w:p>
    <w:p w:rsidR="007C0ED6" w:rsidRDefault="007C0ED6" w:rsidP="004D3F4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C0ED6" w:rsidRDefault="007C0ED6" w:rsidP="004D3F4C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953ACD">
        <w:rPr>
          <w:rFonts w:ascii="Times New Roman" w:hAnsi="Times New Roman"/>
          <w:sz w:val="24"/>
          <w:szCs w:val="24"/>
          <w:lang w:val="uk-UA"/>
        </w:rPr>
        <w:t>ТЕХНОЛОГІЧНА КАРТКА АДМІНІСТРАТИВНОЇ ПОСЛУГИ</w:t>
      </w:r>
    </w:p>
    <w:p w:rsidR="00081099" w:rsidRPr="00081099" w:rsidRDefault="007C0ED6" w:rsidP="0008109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«</w:t>
      </w:r>
      <w:r w:rsidR="00081099" w:rsidRPr="00081099">
        <w:rPr>
          <w:rFonts w:ascii="Times New Roman" w:hAnsi="Times New Roman"/>
          <w:b/>
          <w:sz w:val="24"/>
          <w:szCs w:val="24"/>
          <w:lang w:val="uk-UA" w:eastAsia="uk-UA"/>
        </w:rPr>
        <w:t xml:space="preserve">Встановлення статусу особи з інвалідністю внаслідок війни, видача посвідчення/довідки, </w:t>
      </w:r>
    </w:p>
    <w:p w:rsidR="009D1710" w:rsidRDefault="00081099" w:rsidP="0008109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081099">
        <w:rPr>
          <w:rFonts w:ascii="Times New Roman" w:hAnsi="Times New Roman"/>
          <w:b/>
          <w:sz w:val="24"/>
          <w:szCs w:val="24"/>
          <w:lang w:val="uk-UA" w:eastAsia="uk-UA"/>
        </w:rPr>
        <w:t>продовження строку дії посвідчення (вклеювання бланка-вкладки)</w:t>
      </w:r>
      <w:r w:rsidR="009D1710">
        <w:rPr>
          <w:rFonts w:ascii="Times New Roman" w:hAnsi="Times New Roman"/>
          <w:b/>
          <w:sz w:val="24"/>
          <w:szCs w:val="24"/>
          <w:lang w:val="uk-UA" w:eastAsia="uk-UA"/>
        </w:rPr>
        <w:t>»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tbl>
      <w:tblPr>
        <w:tblpPr w:leftFromText="180" w:rightFromText="180" w:vertAnchor="text" w:horzAnchor="margin" w:tblpXSpec="center" w:tblpY="736"/>
        <w:tblOverlap w:val="never"/>
        <w:tblW w:w="1078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2"/>
        <w:gridCol w:w="3398"/>
        <w:gridCol w:w="1857"/>
        <w:gridCol w:w="1858"/>
        <w:gridCol w:w="3118"/>
      </w:tblGrid>
      <w:tr w:rsidR="009D1710" w:rsidRPr="00953ACD" w:rsidTr="006D7AE5">
        <w:trPr>
          <w:trHeight w:hRule="exact" w:val="21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№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Етапи послуги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Дія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 - виконує,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>У -</w:t>
            </w:r>
            <w:r w:rsidRPr="00CA6555">
              <w:rPr>
                <w:rStyle w:val="211pt"/>
                <w:sz w:val="24"/>
                <w:szCs w:val="24"/>
              </w:rPr>
              <w:t xml:space="preserve"> бере участь,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 - погоджує,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З -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CA6555">
              <w:rPr>
                <w:rStyle w:val="211pt"/>
                <w:sz w:val="24"/>
                <w:szCs w:val="24"/>
              </w:rPr>
              <w:t>затверджує.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Термін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виконання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(днів)</w:t>
            </w:r>
          </w:p>
        </w:tc>
      </w:tr>
      <w:tr w:rsidR="009D1710" w:rsidRPr="00953ACD" w:rsidTr="006D7AE5">
        <w:trPr>
          <w:trHeight w:hRule="exact" w:val="3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60" w:line="220" w:lineRule="exact"/>
              <w:ind w:left="20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120" w:line="220" w:lineRule="exact"/>
              <w:ind w:left="340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</w:tr>
      <w:tr w:rsidR="009D1710" w:rsidRPr="00953ACD" w:rsidTr="000B0B6B">
        <w:trPr>
          <w:trHeight w:hRule="exact" w:val="22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0B0B6B" w:rsidRDefault="000B0B6B" w:rsidP="000B0B6B">
            <w:pPr>
              <w:pStyle w:val="20"/>
              <w:shd w:val="clear" w:color="auto" w:fill="auto"/>
              <w:spacing w:before="0" w:line="274" w:lineRule="exact"/>
              <w:rPr>
                <w:bCs/>
                <w:sz w:val="24"/>
                <w:szCs w:val="24"/>
                <w:lang w:val="ru-RU" w:eastAsia="en-US"/>
              </w:rPr>
            </w:pPr>
            <w:r w:rsidRPr="000B0B6B">
              <w:rPr>
                <w:b w:val="0"/>
                <w:sz w:val="24"/>
                <w:szCs w:val="24"/>
                <w:lang w:val="uk-UA" w:eastAsia="ar-SA"/>
              </w:rPr>
              <w:t>Прийом заяви та визначеного пакету документів для встановлення статусу особи з інвалідністю внаслідок війни, видачі посвідчення/довідки, продовження строку дії</w:t>
            </w:r>
            <w:r w:rsidRPr="000B0B6B">
              <w:rPr>
                <w:sz w:val="24"/>
                <w:szCs w:val="24"/>
                <w:lang w:val="uk-UA" w:eastAsia="ar-SA"/>
              </w:rPr>
              <w:t xml:space="preserve">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посвідчення (вклеювання бланка</w:t>
            </w:r>
            <w:r>
              <w:rPr>
                <w:b w:val="0"/>
                <w:sz w:val="24"/>
                <w:szCs w:val="24"/>
                <w:lang w:val="uk-UA" w:eastAsia="ar-SA"/>
              </w:rPr>
              <w:t xml:space="preserve">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-вкладки), реєстрація</w:t>
            </w:r>
            <w:r w:rsidRPr="000B0B6B">
              <w:rPr>
                <w:sz w:val="24"/>
                <w:szCs w:val="24"/>
                <w:lang w:val="uk-UA" w:eastAsia="ar-SA"/>
              </w:rPr>
              <w:t xml:space="preserve">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звернення</w:t>
            </w:r>
            <w:r w:rsidRPr="000B0B6B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0B0B6B" w:rsidP="000B0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 xml:space="preserve">Протягом одного </w:t>
            </w:r>
            <w:r w:rsidR="009D1710"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 xml:space="preserve">робочого дня </w:t>
            </w:r>
          </w:p>
        </w:tc>
      </w:tr>
      <w:tr w:rsidR="009D1710" w:rsidRPr="00953ACD" w:rsidTr="00692420">
        <w:trPr>
          <w:trHeight w:hRule="exact" w:val="147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0B0B6B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0B0B6B">
              <w:rPr>
                <w:b w:val="0"/>
                <w:color w:val="000000"/>
                <w:sz w:val="24"/>
                <w:lang w:val="ru-RU"/>
              </w:rPr>
              <w:t xml:space="preserve">Передача повного пакету документів до управління </w:t>
            </w:r>
            <w:proofErr w:type="gramStart"/>
            <w:r w:rsidRPr="000B0B6B">
              <w:rPr>
                <w:b w:val="0"/>
                <w:color w:val="000000"/>
                <w:sz w:val="24"/>
                <w:lang w:val="ru-RU"/>
              </w:rPr>
              <w:t>соц</w:t>
            </w:r>
            <w:proofErr w:type="gramEnd"/>
            <w:r w:rsidRPr="000B0B6B">
              <w:rPr>
                <w:b w:val="0"/>
                <w:color w:val="000000"/>
                <w:sz w:val="24"/>
                <w:lang w:val="ru-RU"/>
              </w:rPr>
              <w:t>іального захисту районної державної адміністрації</w:t>
            </w:r>
            <w:r w:rsidRPr="000B0B6B">
              <w:rPr>
                <w:color w:val="000000"/>
                <w:sz w:val="24"/>
                <w:lang w:val="ru-RU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9D1710" w:rsidP="006924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>Не пізніше наступного робочого дня від дня приймання</w:t>
            </w:r>
          </w:p>
        </w:tc>
      </w:tr>
      <w:tr w:rsidR="009D1710" w:rsidRPr="00953ACD" w:rsidTr="000B0B6B">
        <w:trPr>
          <w:trHeight w:hRule="exact" w:val="163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0B0B6B" w:rsidRDefault="000B0B6B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0B0B6B">
              <w:rPr>
                <w:b w:val="0"/>
                <w:color w:val="000000"/>
                <w:sz w:val="24"/>
                <w:szCs w:val="24"/>
                <w:lang w:val="ru-RU"/>
              </w:rPr>
              <w:t xml:space="preserve">Перевірка повноти поданих документів та правильності їх оформлення, повернення (у разі потреби) документів </w:t>
            </w:r>
            <w:proofErr w:type="gramStart"/>
            <w:r w:rsidRPr="000B0B6B">
              <w:rPr>
                <w:b w:val="0"/>
                <w:color w:val="000000"/>
                <w:sz w:val="24"/>
                <w:szCs w:val="24"/>
                <w:lang w:val="ru-RU"/>
              </w:rPr>
              <w:t>адм</w:t>
            </w:r>
            <w:proofErr w:type="gramEnd"/>
            <w:r w:rsidRPr="000B0B6B">
              <w:rPr>
                <w:b w:val="0"/>
                <w:color w:val="000000"/>
                <w:sz w:val="24"/>
                <w:szCs w:val="24"/>
                <w:lang w:val="ru-RU"/>
              </w:rPr>
              <w:t>іністратору ЦНАП для доопрацювання</w:t>
            </w:r>
            <w:r w:rsidRPr="000B0B6B">
              <w:rPr>
                <w:rStyle w:val="211pt"/>
                <w:sz w:val="24"/>
                <w:szCs w:val="24"/>
              </w:rPr>
              <w:t xml:space="preserve">  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0B0B6B">
        <w:trPr>
          <w:trHeight w:hRule="exact" w:val="11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0B0B6B" w:rsidRDefault="000B0B6B" w:rsidP="000B0B6B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 w:rsidRPr="000B0B6B">
              <w:rPr>
                <w:b w:val="0"/>
                <w:bCs/>
                <w:sz w:val="24"/>
                <w:lang w:val="ru-RU"/>
              </w:rPr>
              <w:t xml:space="preserve">Формування особової справи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0B0B6B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0B0B6B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</w:t>
            </w:r>
            <w:r w:rsidR="000B0B6B">
              <w:rPr>
                <w:b w:val="0"/>
                <w:bCs/>
                <w:sz w:val="24"/>
                <w:szCs w:val="24"/>
                <w:lang w:val="uk-UA" w:eastAsia="en-US"/>
              </w:rPr>
              <w:t xml:space="preserve"> робочого дня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 з дня надання необхідного пакету документів</w:t>
            </w:r>
          </w:p>
        </w:tc>
      </w:tr>
      <w:tr w:rsidR="000B0B6B" w:rsidRPr="000B0B6B" w:rsidTr="000B0B6B">
        <w:trPr>
          <w:trHeight w:hRule="exact" w:val="184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0B6B" w:rsidRPr="00CA6555" w:rsidRDefault="000B0B6B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0B6B" w:rsidRDefault="000B0B6B" w:rsidP="000B0B6B">
            <w:pPr>
              <w:pStyle w:val="20"/>
              <w:shd w:val="clear" w:color="auto" w:fill="auto"/>
              <w:spacing w:before="0" w:line="220" w:lineRule="exact"/>
              <w:rPr>
                <w:b w:val="0"/>
                <w:sz w:val="24"/>
                <w:szCs w:val="24"/>
                <w:lang w:val="uk-UA" w:eastAsia="ar-SA"/>
              </w:rPr>
            </w:pPr>
            <w:r w:rsidRPr="000B0B6B">
              <w:rPr>
                <w:b w:val="0"/>
                <w:bCs/>
                <w:sz w:val="24"/>
                <w:szCs w:val="24"/>
                <w:lang w:val="uk-UA"/>
              </w:rPr>
              <w:t xml:space="preserve">Погодження прийнятого рішення про встановлення  або відмову у встановленні статусу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особи з інвалідністю внаслідок війни, видачі посвідчення/</w:t>
            </w:r>
            <w:r>
              <w:rPr>
                <w:b w:val="0"/>
                <w:sz w:val="24"/>
                <w:szCs w:val="24"/>
                <w:lang w:val="uk-UA" w:eastAsia="ar-SA"/>
              </w:rPr>
              <w:t xml:space="preserve">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довідки, продовження строку дії</w:t>
            </w:r>
            <w:r w:rsidRPr="00501545">
              <w:rPr>
                <w:lang w:val="uk-UA" w:eastAsia="ar-SA"/>
              </w:rPr>
              <w:t xml:space="preserve">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посвідчення (вклеювання</w:t>
            </w:r>
          </w:p>
          <w:p w:rsidR="000B0B6B" w:rsidRPr="000B0B6B" w:rsidRDefault="000B0B6B" w:rsidP="000B0B6B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lang w:val="uk-UA"/>
              </w:rPr>
            </w:pPr>
            <w:r w:rsidRPr="000B0B6B">
              <w:rPr>
                <w:b w:val="0"/>
                <w:sz w:val="24"/>
                <w:szCs w:val="24"/>
                <w:lang w:val="uk-UA" w:eastAsia="ar-SA"/>
              </w:rPr>
              <w:t xml:space="preserve"> бланка</w:t>
            </w:r>
            <w:r>
              <w:rPr>
                <w:b w:val="0"/>
                <w:sz w:val="24"/>
                <w:szCs w:val="24"/>
                <w:lang w:val="uk-UA" w:eastAsia="ar-SA"/>
              </w:rPr>
              <w:t xml:space="preserve">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-</w:t>
            </w:r>
            <w:r>
              <w:rPr>
                <w:b w:val="0"/>
                <w:sz w:val="24"/>
                <w:szCs w:val="24"/>
                <w:lang w:val="uk-UA" w:eastAsia="ar-SA"/>
              </w:rPr>
              <w:t xml:space="preserve"> </w:t>
            </w:r>
            <w:r w:rsidRPr="000B0B6B">
              <w:rPr>
                <w:b w:val="0"/>
                <w:sz w:val="24"/>
                <w:szCs w:val="24"/>
                <w:lang w:val="uk-UA" w:eastAsia="ar-SA"/>
              </w:rPr>
              <w:t>вкладки</w:t>
            </w:r>
            <w:r w:rsidRPr="00501545">
              <w:rPr>
                <w:lang w:val="uk-UA" w:eastAsia="ar-SA"/>
              </w:rPr>
              <w:t>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0B6B" w:rsidRDefault="000B0B6B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Начальник відділу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0B6B" w:rsidRPr="00282F49" w:rsidRDefault="000B0B6B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0B6B" w:rsidRPr="00282F49" w:rsidRDefault="000B0B6B" w:rsidP="000B0B6B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5D3126">
        <w:trPr>
          <w:trHeight w:hRule="exact" w:val="128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3526E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lastRenderedPageBreak/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5D3126" w:rsidRDefault="005D3126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b/>
                <w:sz w:val="24"/>
                <w:szCs w:val="24"/>
              </w:rPr>
            </w:pPr>
            <w:r w:rsidRPr="005D3126">
              <w:rPr>
                <w:b w:val="0"/>
                <w:bCs/>
                <w:sz w:val="24"/>
                <w:lang w:val="uk-UA"/>
              </w:rPr>
              <w:t xml:space="preserve">Оформлення та реєстрація  посвідчення </w:t>
            </w:r>
            <w:r w:rsidRPr="005D3126">
              <w:rPr>
                <w:b w:val="0"/>
                <w:sz w:val="24"/>
                <w:lang w:val="uk-UA" w:eastAsia="ar-SA"/>
              </w:rPr>
              <w:t>особи з інвалідністю внаслідок війни</w:t>
            </w:r>
            <w:r w:rsidRPr="005D3126">
              <w:rPr>
                <w:b w:val="0"/>
                <w:bCs/>
                <w:sz w:val="24"/>
                <w:lang w:val="uk-UA"/>
              </w:rPr>
              <w:t xml:space="preserve"> /довідки/бланка-вкладки або відмови у встановленні статусу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5D3126">
            <w:pPr>
              <w:pStyle w:val="20"/>
              <w:shd w:val="clear" w:color="auto" w:fill="auto"/>
              <w:spacing w:before="0" w:line="312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5D3126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5D3126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</w:t>
            </w:r>
            <w:r w:rsidR="005D3126">
              <w:rPr>
                <w:b w:val="0"/>
                <w:bCs/>
                <w:sz w:val="24"/>
                <w:szCs w:val="24"/>
                <w:lang w:val="uk-UA" w:eastAsia="en-US"/>
              </w:rPr>
              <w:t xml:space="preserve"> робочого дня</w:t>
            </w:r>
          </w:p>
        </w:tc>
      </w:tr>
      <w:tr w:rsidR="005D3126" w:rsidRPr="005D3126" w:rsidTr="005D3126">
        <w:trPr>
          <w:trHeight w:hRule="exact" w:val="8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3126" w:rsidRPr="00282F49" w:rsidRDefault="0093526E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3126" w:rsidRPr="005D3126" w:rsidRDefault="005D3126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lang w:val="uk-UA"/>
              </w:rPr>
            </w:pPr>
            <w:r w:rsidRPr="005D3126">
              <w:rPr>
                <w:b w:val="0"/>
                <w:bCs/>
                <w:sz w:val="24"/>
                <w:lang w:val="uk-UA"/>
              </w:rPr>
              <w:t xml:space="preserve">Підпис посвідчення </w:t>
            </w:r>
            <w:r w:rsidRPr="005D3126">
              <w:rPr>
                <w:b w:val="0"/>
                <w:sz w:val="24"/>
                <w:lang w:val="uk-UA" w:eastAsia="ar-SA"/>
              </w:rPr>
              <w:t>особи з інвалідністю внаслідок війни</w:t>
            </w:r>
            <w:r w:rsidRPr="005D3126">
              <w:rPr>
                <w:b w:val="0"/>
                <w:bCs/>
                <w:sz w:val="24"/>
                <w:lang w:val="uk-UA"/>
              </w:rPr>
              <w:t xml:space="preserve">  /довідки/ бланка-вкладки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3126" w:rsidRPr="00282F49" w:rsidRDefault="005D3126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Начальник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3126" w:rsidRPr="00282F49" w:rsidRDefault="005D3126" w:rsidP="005D3126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3126" w:rsidRPr="00282F49" w:rsidRDefault="005D3126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6D7AE5">
        <w:trPr>
          <w:trHeight w:hRule="exact" w:val="13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3526E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посвідчення або аргументована відмова у видачі посвідченні до ЦНАП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Протягом одного робочого дня </w:t>
            </w:r>
          </w:p>
        </w:tc>
      </w:tr>
      <w:tr w:rsidR="009D1710" w:rsidRPr="00953ACD" w:rsidTr="006D7AE5">
        <w:trPr>
          <w:trHeight w:hRule="exact" w:val="167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3526E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  <w:bookmarkStart w:id="0" w:name="_GoBack"/>
            <w:bookmarkEnd w:id="0"/>
            <w:r w:rsidR="009D1710" w:rsidRPr="00CA6555">
              <w:rPr>
                <w:rStyle w:val="211pt"/>
                <w:sz w:val="24"/>
                <w:szCs w:val="24"/>
              </w:rPr>
              <w:t xml:space="preserve">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Видача посвідчення або відмова у видачі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5D3126" w:rsidRDefault="005D3126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b/>
                <w:sz w:val="24"/>
                <w:szCs w:val="24"/>
              </w:rPr>
            </w:pPr>
            <w:r w:rsidRPr="005D3126">
              <w:rPr>
                <w:b w:val="0"/>
                <w:bCs/>
                <w:sz w:val="24"/>
                <w:lang w:val="ru-RU"/>
              </w:rPr>
              <w:t>Протягом десяти днів з дня отримання оформленого посвідчення</w:t>
            </w:r>
            <w:r w:rsidRPr="005D3126">
              <w:rPr>
                <w:rStyle w:val="211pt"/>
                <w:rFonts w:eastAsia="Arial Unicode MS"/>
                <w:b/>
                <w:sz w:val="24"/>
                <w:szCs w:val="24"/>
              </w:rPr>
              <w:t xml:space="preserve"> 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</w:tr>
      <w:tr w:rsidR="009D1710" w:rsidRPr="00953ACD" w:rsidTr="00692420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5D3126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5D3126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 xml:space="preserve">до </w:t>
            </w:r>
            <w:r w:rsidR="003137A5"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  <w:tr w:rsidR="009D1710" w:rsidRPr="00953ACD" w:rsidTr="00692420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5D3126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 (відповідно до законодавства)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3137A5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3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</w:tbl>
    <w:p w:rsidR="007C0ED6" w:rsidRPr="00953ACD" w:rsidRDefault="007C0ED6" w:rsidP="009D171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uk-UA"/>
        </w:rPr>
        <w:sectPr w:rsidR="007C0ED6" w:rsidRPr="00953AC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1" w:name="bookmark43"/>
      <w:bookmarkEnd w:id="1"/>
    </w:p>
    <w:p w:rsidR="007C0ED6" w:rsidRPr="00953ACD" w:rsidRDefault="007C0ED6">
      <w:pPr>
        <w:rPr>
          <w:rFonts w:ascii="Times New Roman" w:hAnsi="Times New Roman"/>
          <w:sz w:val="24"/>
          <w:szCs w:val="24"/>
          <w:lang w:val="uk-UA"/>
        </w:rPr>
      </w:pPr>
    </w:p>
    <w:sectPr w:rsidR="007C0ED6" w:rsidRPr="00953ACD" w:rsidSect="0046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1048"/>
    <w:rsid w:val="00044718"/>
    <w:rsid w:val="00081099"/>
    <w:rsid w:val="000B0B6B"/>
    <w:rsid w:val="00114CA0"/>
    <w:rsid w:val="00135515"/>
    <w:rsid w:val="001869B1"/>
    <w:rsid w:val="001C3E19"/>
    <w:rsid w:val="001D6825"/>
    <w:rsid w:val="001F48DC"/>
    <w:rsid w:val="00212818"/>
    <w:rsid w:val="002777A5"/>
    <w:rsid w:val="00282F49"/>
    <w:rsid w:val="00292576"/>
    <w:rsid w:val="002C0369"/>
    <w:rsid w:val="003137A5"/>
    <w:rsid w:val="00327B4C"/>
    <w:rsid w:val="00467654"/>
    <w:rsid w:val="004D3F4C"/>
    <w:rsid w:val="005D3126"/>
    <w:rsid w:val="00692420"/>
    <w:rsid w:val="006D7AE5"/>
    <w:rsid w:val="007035EB"/>
    <w:rsid w:val="00751D26"/>
    <w:rsid w:val="00783443"/>
    <w:rsid w:val="007B65FA"/>
    <w:rsid w:val="007C0ED6"/>
    <w:rsid w:val="00876AE0"/>
    <w:rsid w:val="008C1048"/>
    <w:rsid w:val="008F08B3"/>
    <w:rsid w:val="00911BEF"/>
    <w:rsid w:val="00912CD4"/>
    <w:rsid w:val="0093526E"/>
    <w:rsid w:val="00943756"/>
    <w:rsid w:val="00953ACD"/>
    <w:rsid w:val="009750EF"/>
    <w:rsid w:val="009A4E6F"/>
    <w:rsid w:val="009C66E1"/>
    <w:rsid w:val="009D1710"/>
    <w:rsid w:val="00A33138"/>
    <w:rsid w:val="00A77B53"/>
    <w:rsid w:val="00AB4979"/>
    <w:rsid w:val="00B32674"/>
    <w:rsid w:val="00B57B82"/>
    <w:rsid w:val="00B76D94"/>
    <w:rsid w:val="00B935D4"/>
    <w:rsid w:val="00CA6555"/>
    <w:rsid w:val="00CB4AC0"/>
    <w:rsid w:val="00EC7F84"/>
    <w:rsid w:val="00EF3CD0"/>
    <w:rsid w:val="00F5305E"/>
    <w:rsid w:val="00FB2DA7"/>
    <w:rsid w:val="00FD7CB0"/>
    <w:rsid w:val="00FE5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5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uiPriority w:val="99"/>
    <w:rsid w:val="00912CD4"/>
    <w:rPr>
      <w:rFonts w:ascii="Times New Roman" w:hAnsi="Times New Roman"/>
      <w:sz w:val="22"/>
      <w:u w:val="none"/>
    </w:rPr>
  </w:style>
  <w:style w:type="character" w:customStyle="1" w:styleId="2">
    <w:name w:val="Основной текст (2)_"/>
    <w:link w:val="20"/>
    <w:uiPriority w:val="99"/>
    <w:locked/>
    <w:rsid w:val="00912CD4"/>
    <w:rPr>
      <w:rFonts w:ascii="Times New Roman" w:hAnsi="Times New Roman"/>
      <w:b/>
      <w:sz w:val="26"/>
      <w:shd w:val="clear" w:color="auto" w:fill="FFFFFF"/>
    </w:rPr>
  </w:style>
  <w:style w:type="character" w:customStyle="1" w:styleId="211pt">
    <w:name w:val="Основной текст (2) + 11 pt"/>
    <w:aliases w:val="Не полужирный"/>
    <w:uiPriority w:val="99"/>
    <w:rsid w:val="00912CD4"/>
    <w:rPr>
      <w:rFonts w:ascii="Times New Roman" w:hAnsi="Times New Roman"/>
      <w:b/>
      <w:color w:val="000000"/>
      <w:spacing w:val="0"/>
      <w:w w:val="100"/>
      <w:position w:val="0"/>
      <w:sz w:val="22"/>
      <w:shd w:val="clear" w:color="auto" w:fill="FFFFFF"/>
      <w:lang w:val="uk-UA" w:eastAsia="uk-UA"/>
    </w:rPr>
  </w:style>
  <w:style w:type="character" w:customStyle="1" w:styleId="a3">
    <w:name w:val="Подпись к таблице_"/>
    <w:link w:val="a4"/>
    <w:uiPriority w:val="99"/>
    <w:locked/>
    <w:rsid w:val="00912CD4"/>
    <w:rPr>
      <w:rFonts w:ascii="Times New Roman" w:hAnsi="Times New Roman"/>
      <w:shd w:val="clear" w:color="auto" w:fill="FFFFFF"/>
    </w:rPr>
  </w:style>
  <w:style w:type="character" w:customStyle="1" w:styleId="40">
    <w:name w:val="Основной текст (4)"/>
    <w:uiPriority w:val="99"/>
    <w:rsid w:val="00912CD4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912CD4"/>
    <w:pPr>
      <w:widowControl w:val="0"/>
      <w:shd w:val="clear" w:color="auto" w:fill="FFFFFF"/>
      <w:spacing w:before="540" w:after="0" w:line="576" w:lineRule="exact"/>
      <w:jc w:val="center"/>
    </w:pPr>
    <w:rPr>
      <w:rFonts w:ascii="Times New Roman" w:hAnsi="Times New Roman"/>
      <w:b/>
      <w:sz w:val="26"/>
      <w:szCs w:val="20"/>
      <w:lang w:val="en-US" w:eastAsia="ru-RU"/>
    </w:rPr>
  </w:style>
  <w:style w:type="paragraph" w:customStyle="1" w:styleId="a4">
    <w:name w:val="Подпись к таблице"/>
    <w:basedOn w:val="a"/>
    <w:link w:val="a3"/>
    <w:uiPriority w:val="99"/>
    <w:rsid w:val="00912CD4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rsid w:val="00A331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3138"/>
    <w:rPr>
      <w:rFonts w:ascii="Tahoma" w:hAnsi="Tahoma" w:cs="Times New Roman"/>
      <w:sz w:val="16"/>
      <w:lang w:val="ru-RU" w:eastAsia="en-US"/>
    </w:rPr>
  </w:style>
  <w:style w:type="paragraph" w:styleId="a7">
    <w:name w:val="Block Text"/>
    <w:basedOn w:val="a"/>
    <w:rsid w:val="000B0B6B"/>
    <w:pPr>
      <w:spacing w:after="0" w:line="240" w:lineRule="auto"/>
      <w:ind w:left="4253" w:right="1360"/>
    </w:pPr>
    <w:rPr>
      <w:rFonts w:ascii="Times New Roman" w:eastAsia="Times New Roman" w:hAnsi="Times New Roman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358F0-9A21-4A72-8EA9-B151B2E5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WS-7</dc:creator>
  <cp:keywords/>
  <dc:description/>
  <cp:lastModifiedBy>Пользователь Windows</cp:lastModifiedBy>
  <cp:revision>24</cp:revision>
  <cp:lastPrinted>2021-06-07T08:27:00Z</cp:lastPrinted>
  <dcterms:created xsi:type="dcterms:W3CDTF">2021-01-19T11:26:00Z</dcterms:created>
  <dcterms:modified xsi:type="dcterms:W3CDTF">2023-11-02T15:08:00Z</dcterms:modified>
</cp:coreProperties>
</file>